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83" w:rsidRDefault="00DC22BD">
      <w:pPr>
        <w:pStyle w:val="a5"/>
        <w:framePr w:wrap="none" w:vAnchor="page" w:hAnchor="page" w:x="6616" w:y="1363"/>
        <w:shd w:val="clear" w:color="auto" w:fill="auto"/>
        <w:spacing w:line="240" w:lineRule="exact"/>
      </w:pPr>
      <w:bookmarkStart w:id="0" w:name="_GoBack"/>
      <w:bookmarkEnd w:id="0"/>
      <w:r>
        <w:t>Утверждаю</w:t>
      </w:r>
    </w:p>
    <w:p w:rsidR="00A17983" w:rsidRDefault="00172517">
      <w:pPr>
        <w:framePr w:wrap="none" w:vAnchor="page" w:hAnchor="page" w:x="6525" w:y="20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2725" cy="1438275"/>
            <wp:effectExtent l="0" t="0" r="9525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83" w:rsidRDefault="00DC22BD">
      <w:pPr>
        <w:pStyle w:val="a5"/>
        <w:framePr w:wrap="none" w:vAnchor="page" w:hAnchor="page" w:x="6707" w:y="4454"/>
        <w:shd w:val="clear" w:color="auto" w:fill="auto"/>
        <w:tabs>
          <w:tab w:val="left" w:leader="underscore" w:pos="1963"/>
        </w:tabs>
        <w:spacing w:line="260" w:lineRule="exact"/>
        <w:jc w:val="both"/>
      </w:pPr>
      <w:r>
        <w:t xml:space="preserve">от « </w:t>
      </w:r>
      <w:r>
        <w:rPr>
          <w:rStyle w:val="a6"/>
        </w:rPr>
        <w:t>/&amp;?</w:t>
      </w:r>
      <w:r>
        <w:rPr>
          <w:rStyle w:val="a7"/>
        </w:rPr>
        <w:t xml:space="preserve">» </w:t>
      </w:r>
      <w:r w:rsidRPr="00172517">
        <w:rPr>
          <w:rStyle w:val="13pt-1pt"/>
          <w:lang w:val="ru-RU"/>
        </w:rPr>
        <w:t>(</w:t>
      </w:r>
      <w:r>
        <w:rPr>
          <w:rStyle w:val="13pt-1pt"/>
        </w:rPr>
        <w:t>PS</w:t>
      </w:r>
      <w:r>
        <w:rPr>
          <w:rStyle w:val="a7"/>
        </w:rPr>
        <w:tab/>
      </w:r>
      <w:r>
        <w:t>2020г.</w:t>
      </w:r>
    </w:p>
    <w:p w:rsidR="00A17983" w:rsidRDefault="00DC22BD">
      <w:pPr>
        <w:pStyle w:val="30"/>
        <w:framePr w:w="9451" w:h="9020" w:hRule="exact" w:wrap="none" w:vAnchor="page" w:hAnchor="page" w:x="1581" w:y="5265"/>
        <w:shd w:val="clear" w:color="auto" w:fill="auto"/>
        <w:spacing w:before="0"/>
      </w:pPr>
      <w:r>
        <w:t>Инструктаж по профилактике коронавируса в школе</w:t>
      </w:r>
    </w:p>
    <w:p w:rsidR="00A17983" w:rsidRDefault="00DC22BD">
      <w:pPr>
        <w:pStyle w:val="30"/>
        <w:framePr w:w="9451" w:h="9020" w:hRule="exact" w:wrap="none" w:vAnchor="page" w:hAnchor="page" w:x="1581" w:y="5265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jc w:val="both"/>
      </w:pPr>
      <w:r>
        <w:t>Общие положения</w:t>
      </w:r>
    </w:p>
    <w:p w:rsidR="00A17983" w:rsidRDefault="00DC22BD">
      <w:pPr>
        <w:pStyle w:val="20"/>
        <w:framePr w:w="9451" w:h="9020" w:hRule="exact" w:wrap="none" w:vAnchor="page" w:hAnchor="page" w:x="1581" w:y="5265"/>
        <w:numPr>
          <w:ilvl w:val="1"/>
          <w:numId w:val="1"/>
        </w:numPr>
        <w:shd w:val="clear" w:color="auto" w:fill="auto"/>
        <w:tabs>
          <w:tab w:val="left" w:pos="550"/>
        </w:tabs>
      </w:pPr>
      <w:r>
        <w:t xml:space="preserve">Настоящий инструктаж по профилактике коронавируса разработан на основании рекомендаций Роспотребнадзора по профилактике новой коронавирусной инфекции </w:t>
      </w:r>
      <w:r>
        <w:rPr>
          <w:lang w:val="en-US" w:eastAsia="en-US" w:bidi="en-US"/>
        </w:rPr>
        <w:t>Covid</w:t>
      </w:r>
      <w:r w:rsidRPr="00172517">
        <w:rPr>
          <w:lang w:eastAsia="en-US" w:bidi="en-US"/>
        </w:rPr>
        <w:t xml:space="preserve">-19, </w:t>
      </w:r>
      <w:r>
        <w:t>содержит основные требования, предъявляемые к санитарному режиму в организации, на предприятии (</w:t>
      </w:r>
      <w:r>
        <w:t>учреждении) и личной гигиене работников, а также алгоритм действий в случае подозрения у сотрудника заболевания коронавирусной инфекцией.</w:t>
      </w:r>
    </w:p>
    <w:p w:rsidR="00A17983" w:rsidRDefault="00DC22BD">
      <w:pPr>
        <w:pStyle w:val="20"/>
        <w:framePr w:w="9451" w:h="9020" w:hRule="exact" w:wrap="none" w:vAnchor="page" w:hAnchor="page" w:x="1581" w:y="5265"/>
        <w:numPr>
          <w:ilvl w:val="1"/>
          <w:numId w:val="1"/>
        </w:numPr>
        <w:shd w:val="clear" w:color="auto" w:fill="auto"/>
        <w:tabs>
          <w:tab w:val="left" w:pos="550"/>
        </w:tabs>
      </w:pPr>
      <w:r>
        <w:t xml:space="preserve">Данный инструктаж по профилактике новой коронавирусной инфекции содержит основные меры предупреждения распространения </w:t>
      </w:r>
      <w:r>
        <w:t xml:space="preserve">коронавируса, а также требования, предъявляемые к особенностям режимов доступа в помещения и их санитарной обработке, обеспечению работников средствами защиты и другие необходимые мероприятия по противодействию распространения коронавирусной инфекции </w:t>
      </w:r>
      <w:r w:rsidRPr="00172517">
        <w:rPr>
          <w:lang w:eastAsia="en-US" w:bidi="en-US"/>
        </w:rPr>
        <w:t>(</w:t>
      </w:r>
      <w:r>
        <w:rPr>
          <w:lang w:val="en-US" w:eastAsia="en-US" w:bidi="en-US"/>
        </w:rPr>
        <w:t>COVI</w:t>
      </w:r>
      <w:r>
        <w:rPr>
          <w:lang w:val="en-US" w:eastAsia="en-US" w:bidi="en-US"/>
        </w:rPr>
        <w:t>D</w:t>
      </w:r>
      <w:r w:rsidRPr="00172517">
        <w:rPr>
          <w:lang w:eastAsia="en-US" w:bidi="en-US"/>
        </w:rPr>
        <w:t>- 19).</w:t>
      </w:r>
    </w:p>
    <w:p w:rsidR="00A17983" w:rsidRDefault="00DC22BD">
      <w:pPr>
        <w:pStyle w:val="20"/>
        <w:framePr w:w="9451" w:h="9020" w:hRule="exact" w:wrap="none" w:vAnchor="page" w:hAnchor="page" w:x="1581" w:y="5265"/>
        <w:numPr>
          <w:ilvl w:val="1"/>
          <w:numId w:val="1"/>
        </w:numPr>
        <w:shd w:val="clear" w:color="auto" w:fill="auto"/>
        <w:tabs>
          <w:tab w:val="left" w:pos="550"/>
        </w:tabs>
        <w:spacing w:after="276"/>
      </w:pPr>
      <w:r>
        <w:t>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</w:t>
      </w:r>
      <w:r>
        <w:t>да они касаются загрязнёнными руками рта, носа или глаз.</w:t>
      </w:r>
    </w:p>
    <w:p w:rsidR="00A17983" w:rsidRDefault="00DC22BD">
      <w:pPr>
        <w:pStyle w:val="40"/>
        <w:framePr w:w="9451" w:h="9020" w:hRule="exact" w:wrap="none" w:vAnchor="page" w:hAnchor="page" w:x="1581" w:y="5265"/>
        <w:shd w:val="clear" w:color="auto" w:fill="auto"/>
        <w:tabs>
          <w:tab w:val="left" w:leader="dot" w:pos="8403"/>
        </w:tabs>
        <w:spacing w:before="0" w:after="108" w:line="240" w:lineRule="exact"/>
        <w:ind w:left="180"/>
      </w:pPr>
      <w:r>
        <w:t xml:space="preserve">1 • 4. </w:t>
      </w:r>
      <w:r>
        <w:rPr>
          <w:rStyle w:val="41"/>
        </w:rPr>
        <w:t>Симпто</w:t>
      </w:r>
      <w:r>
        <w:t>м</w:t>
      </w:r>
      <w:r>
        <w:rPr>
          <w:rStyle w:val="41"/>
        </w:rPr>
        <w:t>ы заболевания новой кор</w:t>
      </w:r>
      <w:r>
        <w:t>о</w:t>
      </w:r>
      <w:r>
        <w:rPr>
          <w:rStyle w:val="41"/>
        </w:rPr>
        <w:t>нави</w:t>
      </w:r>
      <w:r>
        <w:t>р</w:t>
      </w:r>
      <w:r>
        <w:rPr>
          <w:rStyle w:val="41"/>
        </w:rPr>
        <w:t>уепо</w:t>
      </w:r>
      <w:r>
        <w:t xml:space="preserve">й </w:t>
      </w:r>
      <w:r>
        <w:rPr>
          <w:rStyle w:val="41"/>
        </w:rPr>
        <w:t>инфекции</w:t>
      </w:r>
      <w:r>
        <w:t xml:space="preserve"> </w:t>
      </w:r>
      <w:r w:rsidRPr="00172517">
        <w:rPr>
          <w:lang w:eastAsia="en-US" w:bidi="en-US"/>
        </w:rPr>
        <w:t>(</w:t>
      </w:r>
      <w:r>
        <w:rPr>
          <w:rStyle w:val="41"/>
          <w:lang w:val="en-US" w:eastAsia="en-US" w:bidi="en-US"/>
        </w:rPr>
        <w:t>COV</w:t>
      </w:r>
      <w:r w:rsidRPr="00172517">
        <w:rPr>
          <w:rStyle w:val="41"/>
          <w:lang w:eastAsia="en-US" w:bidi="en-US"/>
        </w:rPr>
        <w:t>1</w:t>
      </w:r>
      <w:r>
        <w:rPr>
          <w:rStyle w:val="41"/>
          <w:lang w:val="en-US" w:eastAsia="en-US" w:bidi="en-US"/>
        </w:rPr>
        <w:t>D</w:t>
      </w:r>
      <w:r w:rsidRPr="00172517">
        <w:rPr>
          <w:rStyle w:val="41"/>
          <w:lang w:eastAsia="en-US" w:bidi="en-US"/>
        </w:rPr>
        <w:t>-1</w:t>
      </w:r>
      <w:r>
        <w:t>9</w:t>
      </w:r>
      <w:r>
        <w:rPr>
          <w:rStyle w:val="41"/>
        </w:rPr>
        <w:t>)</w:t>
      </w:r>
      <w:r>
        <w:tab/>
      </w:r>
      <w:r>
        <w:rPr>
          <w:rStyle w:val="41"/>
        </w:rPr>
        <w:t>сходны с</w:t>
      </w:r>
    </w:p>
    <w:p w:rsidR="00A17983" w:rsidRDefault="00DC22BD">
      <w:pPr>
        <w:pStyle w:val="40"/>
        <w:framePr w:w="9451" w:h="9020" w:hRule="exact" w:wrap="none" w:vAnchor="page" w:hAnchor="page" w:x="1581" w:y="5265"/>
        <w:shd w:val="clear" w:color="auto" w:fill="auto"/>
        <w:spacing w:before="0" w:after="0" w:line="240" w:lineRule="exact"/>
      </w:pPr>
      <w:r>
        <w:rPr>
          <w:rStyle w:val="41"/>
        </w:rPr>
        <w:t>симптомами обычного (сезонного) гриппа:</w:t>
      </w:r>
    </w:p>
    <w:p w:rsidR="00A17983" w:rsidRDefault="00DC22BD">
      <w:pPr>
        <w:pStyle w:val="20"/>
        <w:framePr w:w="9451" w:h="882" w:hRule="exact" w:wrap="none" w:vAnchor="page" w:hAnchor="page" w:x="1581" w:y="14444"/>
        <w:shd w:val="clear" w:color="auto" w:fill="auto"/>
        <w:spacing w:after="0" w:line="413" w:lineRule="exact"/>
        <w:ind w:right="6640"/>
        <w:jc w:val="left"/>
      </w:pPr>
      <w:r>
        <w:t>высокая температура тела; головная боль;</w:t>
      </w:r>
    </w:p>
    <w:p w:rsidR="00A17983" w:rsidRDefault="00A17983">
      <w:pPr>
        <w:rPr>
          <w:sz w:val="2"/>
          <w:szCs w:val="2"/>
        </w:rPr>
        <w:sectPr w:rsidR="00A17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983" w:rsidRDefault="00DC22BD">
      <w:pPr>
        <w:pStyle w:val="20"/>
        <w:framePr w:w="9518" w:h="9846" w:hRule="exact" w:wrap="none" w:vAnchor="page" w:hAnchor="page" w:x="1547" w:y="984"/>
        <w:shd w:val="clear" w:color="auto" w:fill="auto"/>
        <w:spacing w:after="0" w:line="403" w:lineRule="exact"/>
        <w:ind w:right="5980"/>
        <w:jc w:val="left"/>
      </w:pPr>
      <w:r>
        <w:lastRenderedPageBreak/>
        <w:t xml:space="preserve">слабость; сухой </w:t>
      </w:r>
      <w:r>
        <w:t>кашель; затрудненное дыхание; боль в мышцах;</w:t>
      </w:r>
    </w:p>
    <w:p w:rsidR="00A17983" w:rsidRDefault="00DC22BD">
      <w:pPr>
        <w:pStyle w:val="20"/>
        <w:framePr w:w="9518" w:h="9846" w:hRule="exact" w:wrap="none" w:vAnchor="page" w:hAnchor="page" w:x="1547" w:y="984"/>
        <w:shd w:val="clear" w:color="auto" w:fill="auto"/>
        <w:spacing w:after="215" w:line="403" w:lineRule="exact"/>
        <w:jc w:val="left"/>
      </w:pPr>
      <w:r>
        <w:t>возможны тошнота, рвота, диарея.</w:t>
      </w:r>
    </w:p>
    <w:p w:rsidR="00A17983" w:rsidRDefault="00DC22BD">
      <w:pPr>
        <w:pStyle w:val="20"/>
        <w:framePr w:w="9518" w:h="9846" w:hRule="exact" w:wrap="none" w:vAnchor="page" w:hAnchor="page" w:x="1547" w:y="984"/>
        <w:numPr>
          <w:ilvl w:val="0"/>
          <w:numId w:val="2"/>
        </w:numPr>
        <w:shd w:val="clear" w:color="auto" w:fill="auto"/>
        <w:tabs>
          <w:tab w:val="left" w:pos="507"/>
        </w:tabs>
      </w:pPr>
      <w:r>
        <w:t>Действие инструктажа о мерах профилактики новой коронавирусной инфекции распространяется на всех работников ДШИ.</w:t>
      </w:r>
    </w:p>
    <w:p w:rsidR="00A17983" w:rsidRDefault="00DC22BD">
      <w:pPr>
        <w:pStyle w:val="20"/>
        <w:framePr w:w="9518" w:h="9846" w:hRule="exact" w:wrap="none" w:vAnchor="page" w:hAnchor="page" w:x="1547" w:y="984"/>
        <w:numPr>
          <w:ilvl w:val="0"/>
          <w:numId w:val="2"/>
        </w:numPr>
        <w:shd w:val="clear" w:color="auto" w:fill="auto"/>
        <w:tabs>
          <w:tab w:val="left" w:pos="507"/>
        </w:tabs>
        <w:spacing w:after="456"/>
      </w:pPr>
      <w:r>
        <w:t xml:space="preserve">Выполнение требований данного инструктажа по профилактике </w:t>
      </w:r>
      <w:r>
        <w:t>коронавируса является обязательным для всех работников ДШИ.</w:t>
      </w:r>
    </w:p>
    <w:p w:rsidR="00A17983" w:rsidRDefault="00DC22BD">
      <w:pPr>
        <w:pStyle w:val="30"/>
        <w:framePr w:w="9518" w:h="9846" w:hRule="exact" w:wrap="none" w:vAnchor="page" w:hAnchor="page" w:x="1547" w:y="984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97" w:line="240" w:lineRule="exact"/>
        <w:jc w:val="both"/>
      </w:pPr>
      <w:r>
        <w:t>Порядок допуска работников</w:t>
      </w:r>
    </w:p>
    <w:p w:rsidR="00A17983" w:rsidRDefault="00DC22BD">
      <w:pPr>
        <w:pStyle w:val="20"/>
        <w:framePr w:w="9518" w:h="9846" w:hRule="exact" w:wrap="none" w:vAnchor="page" w:hAnchor="page" w:x="1547" w:y="984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В ДШИ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</w:t>
      </w:r>
      <w:r>
        <w:t>ния функционирования организации и не подлежащих переводу на дистанционный режим работы, а также подлежащих переводу на дистанционный режим работы.</w:t>
      </w:r>
    </w:p>
    <w:p w:rsidR="00A17983" w:rsidRDefault="00DC22BD">
      <w:pPr>
        <w:pStyle w:val="20"/>
        <w:framePr w:w="9518" w:h="9846" w:hRule="exact" w:wrap="none" w:vAnchor="page" w:hAnchor="page" w:x="1547" w:y="984"/>
        <w:numPr>
          <w:ilvl w:val="1"/>
          <w:numId w:val="1"/>
        </w:numPr>
        <w:shd w:val="clear" w:color="auto" w:fill="auto"/>
        <w:tabs>
          <w:tab w:val="left" w:pos="507"/>
        </w:tabs>
        <w:spacing w:after="176"/>
      </w:pPr>
      <w:r>
        <w:t xml:space="preserve">Организовать системную работу по информированию работников о рисках новой коронавирусной инфекции </w:t>
      </w:r>
      <w:r>
        <w:rPr>
          <w:lang w:val="en-US" w:eastAsia="en-US" w:bidi="en-US"/>
        </w:rPr>
        <w:t>COV</w:t>
      </w:r>
      <w:r w:rsidRPr="00172517">
        <w:rPr>
          <w:lang w:eastAsia="en-US" w:bidi="en-US"/>
        </w:rPr>
        <w:t>1</w:t>
      </w:r>
      <w:r>
        <w:rPr>
          <w:lang w:val="en-US" w:eastAsia="en-US" w:bidi="en-US"/>
        </w:rPr>
        <w:t>D</w:t>
      </w:r>
      <w:r w:rsidRPr="00172517">
        <w:rPr>
          <w:lang w:eastAsia="en-US" w:bidi="en-US"/>
        </w:rPr>
        <w:t xml:space="preserve">-19, </w:t>
      </w:r>
      <w:r>
        <w:t>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A17983" w:rsidRDefault="00DC22BD">
      <w:pPr>
        <w:pStyle w:val="20"/>
        <w:framePr w:w="9518" w:h="9846" w:hRule="exact" w:wrap="none" w:vAnchor="page" w:hAnchor="page" w:x="1547" w:y="984"/>
        <w:numPr>
          <w:ilvl w:val="1"/>
          <w:numId w:val="1"/>
        </w:numPr>
        <w:shd w:val="clear" w:color="auto" w:fill="auto"/>
        <w:tabs>
          <w:tab w:val="left" w:pos="507"/>
        </w:tabs>
        <w:spacing w:after="0" w:line="365" w:lineRule="exact"/>
      </w:pPr>
      <w:r>
        <w:t>Для работников на основании существующих документов разработать памятки о правилах личной гигиены при коронавирусе, правил</w:t>
      </w:r>
      <w:r>
        <w:t>а входа и выхода из здания, регламент уборки. Правила и меры личной гигиены должны применяться ко всем работникам.</w:t>
      </w:r>
    </w:p>
    <w:p w:rsidR="00A17983" w:rsidRDefault="00DC22BD">
      <w:pPr>
        <w:pStyle w:val="20"/>
        <w:framePr w:w="9518" w:h="4272" w:hRule="exact" w:wrap="none" w:vAnchor="page" w:hAnchor="page" w:x="1547" w:y="11016"/>
        <w:numPr>
          <w:ilvl w:val="1"/>
          <w:numId w:val="1"/>
        </w:numPr>
        <w:shd w:val="clear" w:color="auto" w:fill="auto"/>
        <w:tabs>
          <w:tab w:val="left" w:pos="538"/>
        </w:tabs>
        <w:ind w:firstLine="180"/>
      </w:pPr>
      <w:r>
        <w:t>Организовать ежедневный визуальный осмотр и опрос работников на предмет наличия симптомов ОРВИ и обеспечить контроль температуры тела на вход</w:t>
      </w:r>
      <w:r>
        <w:t xml:space="preserve">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Результаты фиксируются ответственным лицом </w:t>
      </w:r>
      <w:r>
        <w:t>в специальном журнале измерения температуры сотрудников при коронавирусе.</w:t>
      </w:r>
    </w:p>
    <w:p w:rsidR="00A17983" w:rsidRDefault="00DC22BD">
      <w:pPr>
        <w:pStyle w:val="20"/>
        <w:framePr w:w="9518" w:h="4272" w:hRule="exact" w:wrap="none" w:vAnchor="page" w:hAnchor="page" w:x="1547" w:y="11016"/>
        <w:numPr>
          <w:ilvl w:val="1"/>
          <w:numId w:val="1"/>
        </w:numPr>
        <w:shd w:val="clear" w:color="auto" w:fill="auto"/>
        <w:tabs>
          <w:tab w:val="left" w:pos="718"/>
        </w:tabs>
        <w:spacing w:after="0"/>
        <w:ind w:left="180"/>
      </w:pPr>
      <w:r>
        <w:t xml:space="preserve">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</w:t>
      </w:r>
      <w:r>
        <w:t>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A17983" w:rsidRDefault="00A17983">
      <w:pPr>
        <w:rPr>
          <w:sz w:val="2"/>
          <w:szCs w:val="2"/>
        </w:rPr>
        <w:sectPr w:rsidR="00A17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1"/>
          <w:numId w:val="1"/>
        </w:numPr>
        <w:shd w:val="clear" w:color="auto" w:fill="auto"/>
        <w:tabs>
          <w:tab w:val="left" w:pos="506"/>
        </w:tabs>
        <w:spacing w:after="176" w:line="355" w:lineRule="exact"/>
      </w:pPr>
      <w:r>
        <w:lastRenderedPageBreak/>
        <w:t>Работников техперсонала обеспечить запасом однораз</w:t>
      </w:r>
      <w:r>
        <w:t>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</w:t>
      </w: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1"/>
          <w:numId w:val="1"/>
        </w:numPr>
        <w:shd w:val="clear" w:color="auto" w:fill="auto"/>
        <w:tabs>
          <w:tab w:val="left" w:pos="506"/>
        </w:tabs>
        <w:spacing w:after="456"/>
      </w:pPr>
      <w:r>
        <w:t>При входе работник</w:t>
      </w:r>
      <w:r>
        <w:t>ов и посетителей в здание организовать обработку рук кожным антисептиком, работодателям установить контроль за данной процедурой, вести журнал обработки рук антисептиком.</w:t>
      </w: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0"/>
          <w:numId w:val="1"/>
        </w:numPr>
        <w:shd w:val="clear" w:color="auto" w:fill="auto"/>
        <w:tabs>
          <w:tab w:val="left" w:pos="308"/>
        </w:tabs>
        <w:spacing w:after="188" w:line="240" w:lineRule="exact"/>
      </w:pPr>
      <w:r>
        <w:t>Санитарно-гигиенические требования</w:t>
      </w: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1"/>
          <w:numId w:val="1"/>
        </w:numPr>
        <w:shd w:val="clear" w:color="auto" w:fill="auto"/>
        <w:tabs>
          <w:tab w:val="left" w:pos="506"/>
        </w:tabs>
        <w:spacing w:after="184" w:line="365" w:lineRule="exact"/>
      </w:pPr>
      <w:r>
        <w:t>Работники обязаны выполнять правила личной гигиены</w:t>
      </w:r>
      <w:r>
        <w:t xml:space="preserve"> и производственной санитарии.</w:t>
      </w: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1"/>
          <w:numId w:val="1"/>
        </w:numPr>
        <w:shd w:val="clear" w:color="auto" w:fill="auto"/>
        <w:tabs>
          <w:tab w:val="left" w:pos="506"/>
        </w:tabs>
      </w:pPr>
      <w:r>
        <w:t xml:space="preserve">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</w:t>
      </w:r>
      <w:r>
        <w:t>санитарной комнаты, перед приемом пищи, прикосновения к дверным ручкам.</w:t>
      </w: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1"/>
          <w:numId w:val="1"/>
        </w:numPr>
        <w:shd w:val="clear" w:color="auto" w:fill="auto"/>
        <w:tabs>
          <w:tab w:val="left" w:pos="534"/>
        </w:tabs>
      </w:pPr>
      <w:r>
        <w:t>Для механического удаления загрязнений и микрофлоры руки мыть теплой проточной водой с мылом в течение 1-2 минут, в том числе после сотового телефона, обращая внимание на околоногтевые</w:t>
      </w:r>
      <w:r>
        <w:t xml:space="preserve"> пространства. Оптимально пользоваться сортами мыла с высокой пенообразующей способностью. Затем руки ополаснуть водой для удаления мыла и обработать дезинфекционными средствами. Если мыло и вода недоступны, необходимо использовать антибактериальные средст</w:t>
      </w:r>
      <w:r>
        <w:t>ва для рук, содержащие не менее 60% спирта, (влажные салфетки или гель). Пользоваться памятками но коронавирусу для работников при соблюдении правил личной гигиены.</w:t>
      </w:r>
    </w:p>
    <w:p w:rsidR="00A17983" w:rsidRDefault="00DC22BD">
      <w:pPr>
        <w:pStyle w:val="20"/>
        <w:framePr w:w="9509" w:h="11065" w:hRule="exact" w:wrap="none" w:vAnchor="page" w:hAnchor="page" w:x="1552" w:y="988"/>
        <w:numPr>
          <w:ilvl w:val="1"/>
          <w:numId w:val="1"/>
        </w:numPr>
        <w:shd w:val="clear" w:color="auto" w:fill="auto"/>
        <w:tabs>
          <w:tab w:val="left" w:pos="506"/>
        </w:tabs>
        <w:spacing w:after="0"/>
      </w:pPr>
      <w:r>
        <w:t>После мытья рук полное их осушение проводить одноразовыми бумажными полотенцами. Использова</w:t>
      </w:r>
      <w:r>
        <w:t>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A17983" w:rsidRDefault="00DC22BD">
      <w:pPr>
        <w:pStyle w:val="20"/>
        <w:framePr w:w="9509" w:h="3183" w:hRule="exact" w:wrap="none" w:vAnchor="page" w:hAnchor="page" w:x="1552" w:y="12336"/>
        <w:numPr>
          <w:ilvl w:val="1"/>
          <w:numId w:val="1"/>
        </w:numPr>
        <w:shd w:val="clear" w:color="auto" w:fill="auto"/>
        <w:tabs>
          <w:tab w:val="left" w:pos="506"/>
        </w:tabs>
        <w:spacing w:after="103" w:line="240" w:lineRule="exact"/>
      </w:pPr>
      <w:r>
        <w:t>На рабочем месте работники обязаны носить одноразовые либо многоразовые маски.</w:t>
      </w:r>
    </w:p>
    <w:p w:rsidR="00A17983" w:rsidRDefault="00DC22BD">
      <w:pPr>
        <w:pStyle w:val="40"/>
        <w:framePr w:w="9509" w:h="3183" w:hRule="exact" w:wrap="none" w:vAnchor="page" w:hAnchor="page" w:x="1552" w:y="12336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184" w:line="240" w:lineRule="exact"/>
      </w:pPr>
      <w:r>
        <w:rPr>
          <w:rStyle w:val="41"/>
        </w:rPr>
        <w:t>Правила ношения и утили</w:t>
      </w:r>
      <w:r>
        <w:rPr>
          <w:rStyle w:val="41"/>
        </w:rPr>
        <w:t>зации одноразовой медицинской маски:</w:t>
      </w:r>
    </w:p>
    <w:p w:rsidR="00A17983" w:rsidRDefault="00DC22BD">
      <w:pPr>
        <w:pStyle w:val="20"/>
        <w:framePr w:w="9509" w:h="3183" w:hRule="exact" w:wrap="none" w:vAnchor="page" w:hAnchor="page" w:x="1552" w:y="12336"/>
        <w:shd w:val="clear" w:color="auto" w:fill="auto"/>
        <w:spacing w:after="0" w:line="370" w:lineRule="exact"/>
      </w:pPr>
      <w:r>
        <w:t>аккуратно закрыть нос и рот маской и закрепить её, чтобы уменьшить зазор между лицом и маской;</w:t>
      </w:r>
    </w:p>
    <w:p w:rsidR="00A17983" w:rsidRDefault="00DC22BD">
      <w:pPr>
        <w:pStyle w:val="20"/>
        <w:framePr w:w="9509" w:h="3183" w:hRule="exact" w:wrap="none" w:vAnchor="page" w:hAnchor="page" w:x="1552" w:y="12336"/>
        <w:shd w:val="clear" w:color="auto" w:fill="auto"/>
        <w:spacing w:after="0" w:line="365" w:lineRule="exact"/>
      </w:pPr>
      <w:r>
        <w:t xml:space="preserve">не прикасаться к маске во время использования. После прикосновения к использованной маске, например, чтобы снять её, вымыть </w:t>
      </w:r>
      <w:r>
        <w:t>руки;</w:t>
      </w:r>
    </w:p>
    <w:p w:rsidR="00A17983" w:rsidRDefault="00DC22BD">
      <w:pPr>
        <w:pStyle w:val="20"/>
        <w:framePr w:w="9509" w:h="3183" w:hRule="exact" w:wrap="none" w:vAnchor="page" w:hAnchor="page" w:x="1552" w:y="12336"/>
        <w:shd w:val="clear" w:color="auto" w:fill="auto"/>
        <w:spacing w:after="0" w:line="365" w:lineRule="exact"/>
      </w:pPr>
      <w:r>
        <w:t>через 2 часа или незамедлительно, после того, как маска станет влажной или загрязнённой, следует надеть новую чистую и сухую маску;</w:t>
      </w:r>
    </w:p>
    <w:p w:rsidR="00A17983" w:rsidRDefault="00A17983">
      <w:pPr>
        <w:rPr>
          <w:sz w:val="2"/>
          <w:szCs w:val="2"/>
        </w:rPr>
        <w:sectPr w:rsidR="00A17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983" w:rsidRDefault="00DC22BD">
      <w:pPr>
        <w:pStyle w:val="20"/>
        <w:framePr w:w="9514" w:h="14009" w:hRule="exact" w:wrap="none" w:vAnchor="page" w:hAnchor="page" w:x="1549" w:y="1058"/>
        <w:shd w:val="clear" w:color="auto" w:fill="auto"/>
        <w:spacing w:after="184" w:line="370" w:lineRule="exact"/>
        <w:jc w:val="left"/>
      </w:pPr>
      <w:r>
        <w:lastRenderedPageBreak/>
        <w:t>повторно одноразовые маски не используются. Их следует выбрасывать после каждого использования и</w:t>
      </w:r>
      <w:r>
        <w:t xml:space="preserve"> утилизировать сразу после снятия. Использованную маску укладывают в полиэтиленовый пакет, завязывают его, а затем выбрасывают в мусорное ведро; следовать памятке по ношению масок при коронавирусе.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0"/>
          <w:numId w:val="3"/>
        </w:numPr>
        <w:shd w:val="clear" w:color="auto" w:fill="auto"/>
        <w:tabs>
          <w:tab w:val="left" w:pos="498"/>
        </w:tabs>
        <w:spacing w:after="184" w:line="365" w:lineRule="exact"/>
        <w:jc w:val="left"/>
      </w:pPr>
      <w:r>
        <w:t>Сотрудники обязаны, по возможности, соблюдать безопасное с</w:t>
      </w:r>
      <w:r>
        <w:t>оциальное расстояние друг от друга (не менее 1,5 м).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0"/>
          <w:numId w:val="3"/>
        </w:numPr>
        <w:shd w:val="clear" w:color="auto" w:fill="auto"/>
        <w:tabs>
          <w:tab w:val="left" w:pos="498"/>
        </w:tabs>
      </w:pPr>
      <w:r>
        <w:t>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</w:t>
      </w:r>
      <w:r>
        <w:t>н.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0"/>
          <w:numId w:val="3"/>
        </w:numPr>
        <w:shd w:val="clear" w:color="auto" w:fill="auto"/>
        <w:tabs>
          <w:tab w:val="left" w:pos="662"/>
        </w:tabs>
        <w:spacing w:after="184"/>
      </w:pPr>
      <w:r>
        <w:t>Работники должны соблюдать правила респираторной гигиены. Не касаться грязными руками лица. Вирусы, в том числе и коронавирус легко проникают в организм через слизистые оболочки. При кашле и чихании, прикрывать нос и рог одноразовыми салфетками. И сразу</w:t>
      </w:r>
      <w:r>
        <w:t xml:space="preserve"> же их выбрасывать. Если их не оказалось под рукой - чихать и кашлять в согнутый локоть, но ни в коем случае в ладони.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0"/>
          <w:numId w:val="3"/>
        </w:numPr>
        <w:shd w:val="clear" w:color="auto" w:fill="auto"/>
        <w:tabs>
          <w:tab w:val="left" w:pos="596"/>
        </w:tabs>
        <w:spacing w:after="452" w:line="355" w:lineRule="exact"/>
      </w:pPr>
      <w:r>
        <w:t xml:space="preserve">Запрещается принимать пищу на рабочем месте. Пищу следует принимать только в специально отведенной комнате - комнате приема пищи. </w:t>
      </w:r>
      <w:r>
        <w:t>Использовать для приема пищи индивидуальную посуду или одноразовую посуду.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0"/>
          <w:numId w:val="1"/>
        </w:numPr>
        <w:shd w:val="clear" w:color="auto" w:fill="auto"/>
        <w:tabs>
          <w:tab w:val="left" w:pos="298"/>
        </w:tabs>
        <w:spacing w:after="198" w:line="240" w:lineRule="exact"/>
      </w:pPr>
      <w:r>
        <w:t>Санитарная обработка помещений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1"/>
          <w:numId w:val="1"/>
        </w:numPr>
        <w:shd w:val="clear" w:color="auto" w:fill="auto"/>
        <w:tabs>
          <w:tab w:val="left" w:pos="498"/>
        </w:tabs>
        <w:spacing w:after="184" w:line="365" w:lineRule="exact"/>
      </w:pPr>
      <w:r>
        <w:t>Профилактическая дезинфекция проводится на системной основе и включает в себя меры личной гигиены, частое мытье рук с мылом или обработку их кожными а</w:t>
      </w:r>
      <w:r>
        <w:t>нтисептиками, проветривание и обеззараживание воздуха, проведение влажной уборки помещений с использованием дезинфицирующих средств.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1"/>
          <w:numId w:val="1"/>
        </w:numPr>
        <w:shd w:val="clear" w:color="auto" w:fill="auto"/>
        <w:tabs>
          <w:tab w:val="left" w:pos="498"/>
        </w:tabs>
      </w:pPr>
      <w:r>
        <w:t>Рабочие помещения подлежат регулярному проветриванию (каждые 2 часа). В помещениях, где одновременно находятся несколько со</w:t>
      </w:r>
      <w:r>
        <w:t>трудников, устанавливается оборудование для обеззараживания воздуха (рециркуляторы).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1"/>
          <w:numId w:val="1"/>
        </w:numPr>
        <w:shd w:val="clear" w:color="auto" w:fill="auto"/>
        <w:tabs>
          <w:tab w:val="left" w:pos="498"/>
        </w:tabs>
      </w:pPr>
      <w:r>
        <w:t>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</w:t>
      </w:r>
      <w:r>
        <w:t>арь помещений.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</w:t>
      </w:r>
    </w:p>
    <w:p w:rsidR="00A17983" w:rsidRDefault="00DC22BD">
      <w:pPr>
        <w:pStyle w:val="20"/>
        <w:framePr w:w="9514" w:h="14009" w:hRule="exact" w:wrap="none" w:vAnchor="page" w:hAnchor="page" w:x="1549" w:y="1058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ind w:firstLine="200"/>
        <w:jc w:val="left"/>
      </w:pPr>
      <w:r>
        <w:t>Перед началом работы проводится влажная убор</w:t>
      </w:r>
      <w:r>
        <w:t>ка помещений с применением дезинфицирующих средств. Уборка помещений проводится согласно</w:t>
      </w:r>
    </w:p>
    <w:p w:rsidR="00A17983" w:rsidRDefault="00A17983">
      <w:pPr>
        <w:rPr>
          <w:sz w:val="2"/>
          <w:szCs w:val="2"/>
        </w:rPr>
        <w:sectPr w:rsidR="00A17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983" w:rsidRDefault="00DC22BD">
      <w:pPr>
        <w:pStyle w:val="20"/>
        <w:framePr w:w="9504" w:h="773" w:hRule="exact" w:wrap="none" w:vAnchor="page" w:hAnchor="page" w:x="1554" w:y="998"/>
        <w:shd w:val="clear" w:color="auto" w:fill="auto"/>
        <w:spacing w:after="0"/>
      </w:pPr>
      <w:r>
        <w:lastRenderedPageBreak/>
        <w:t>утвержденного графика уборки помещений при коронавирусе не реже одного раза в смену в конце работы с использованием дезинфицирующих средств.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2"/>
        </w:tabs>
        <w:spacing w:after="176" w:line="355" w:lineRule="exact"/>
      </w:pPr>
      <w:r>
        <w:t>Увеличить кратность дезинфекционных обработок помещений, а именно, в течение рабочего дня организовать обработку помещений дезинфицирующими средствами согласно графика дезинфекции помещений при коронавирусе.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653"/>
        </w:tabs>
      </w:pPr>
      <w:r>
        <w:t>Обработку контактных поверхностей проводить одно</w:t>
      </w:r>
      <w:r>
        <w:t>разовыми бумажными полотенцами способом протирания, с использованием дезинфицирующих растворов.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2"/>
        </w:tabs>
        <w:spacing w:after="516"/>
      </w:pPr>
      <w:r>
        <w:t>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A17983" w:rsidRDefault="00DC22BD">
      <w:pPr>
        <w:pStyle w:val="30"/>
        <w:framePr w:w="9504" w:h="13249" w:hRule="exact" w:wrap="none" w:vAnchor="page" w:hAnchor="page" w:x="1554" w:y="1958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48" w:line="240" w:lineRule="exact"/>
        <w:jc w:val="both"/>
      </w:pPr>
      <w:r>
        <w:t>Алгоритм действий в случае по</w:t>
      </w:r>
      <w:r>
        <w:t>дозрения у сотрудника заболевания коронавирусом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2"/>
        </w:tabs>
        <w:spacing w:after="184" w:line="365" w:lineRule="exact"/>
      </w:pPr>
      <w:r>
        <w:t xml:space="preserve">Работник, у которого имеются подозрения заболевания новой коронавирусной инфекцией </w:t>
      </w:r>
      <w:r>
        <w:rPr>
          <w:lang w:val="en-US" w:eastAsia="en-US" w:bidi="en-US"/>
        </w:rPr>
        <w:t>COVID</w:t>
      </w:r>
      <w:r w:rsidRPr="00172517">
        <w:rPr>
          <w:lang w:eastAsia="en-US" w:bidi="en-US"/>
        </w:rPr>
        <w:t xml:space="preserve">-19, </w:t>
      </w:r>
      <w:r>
        <w:t>с использованием имеющихся средств связи извещает своего непосредственного руководителя о своем состоянии.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2"/>
        </w:tabs>
        <w:spacing w:after="184"/>
      </w:pPr>
      <w:r>
        <w:t xml:space="preserve">При появлении подозрения заболевания новой коронавирусной инфекцией </w:t>
      </w:r>
      <w:r>
        <w:rPr>
          <w:lang w:val="en-US" w:eastAsia="en-US" w:bidi="en-US"/>
        </w:rPr>
        <w:t xml:space="preserve">COVID-19, </w:t>
      </w:r>
      <w:r>
        <w:t>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</w:t>
      </w:r>
      <w:r>
        <w:t>ющие медицинскую помощь в стационарных условиях.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6"/>
        </w:tabs>
        <w:spacing w:after="176" w:line="355" w:lineRule="exact"/>
      </w:pPr>
      <w:r>
        <w:t>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</w:t>
      </w:r>
      <w:r>
        <w:t>ции заболевшего и исключения возможности контакта заболевшего с другими работниками.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2"/>
        </w:tabs>
      </w:pPr>
      <w:r>
        <w:t>Непосредственный руководитель после получения информации о заболевшем сотруднике обязан вызвать скорую помощь.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82"/>
        </w:tabs>
      </w:pPr>
      <w:r>
        <w:t xml:space="preserve">Необходимо до приезда бригады скорой помощи обеспечить </w:t>
      </w:r>
      <w:r>
        <w:t>временную изоляцию заболевшего в отдельном помещении, предусмотрев возможность самообеспечения изолированного работника (туалет, дезинфекция помещения, питание и др.), минимизировав возможность контакта с другими людьми.</w:t>
      </w:r>
    </w:p>
    <w:p w:rsidR="00A17983" w:rsidRDefault="00DC22BD">
      <w:pPr>
        <w:pStyle w:val="20"/>
        <w:framePr w:w="9504" w:h="13249" w:hRule="exact" w:wrap="none" w:vAnchor="page" w:hAnchor="page" w:x="1554" w:y="1958"/>
        <w:numPr>
          <w:ilvl w:val="1"/>
          <w:numId w:val="1"/>
        </w:numPr>
        <w:shd w:val="clear" w:color="auto" w:fill="auto"/>
        <w:tabs>
          <w:tab w:val="left" w:pos="490"/>
        </w:tabs>
        <w:spacing w:after="0"/>
      </w:pPr>
      <w:r>
        <w:t>Необходимо использовать (при наличи</w:t>
      </w:r>
      <w:r>
        <w:t>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</w:t>
      </w:r>
      <w:r>
        <w:t>циализированной организации.</w:t>
      </w:r>
    </w:p>
    <w:p w:rsidR="00A17983" w:rsidRDefault="00A17983">
      <w:pPr>
        <w:rPr>
          <w:sz w:val="2"/>
          <w:szCs w:val="2"/>
        </w:rPr>
        <w:sectPr w:rsidR="00A17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983" w:rsidRDefault="00DC22BD">
      <w:pPr>
        <w:pStyle w:val="20"/>
        <w:framePr w:w="9523" w:h="3499" w:hRule="exact" w:wrap="none" w:vAnchor="page" w:hAnchor="page" w:x="1545" w:y="1003"/>
        <w:numPr>
          <w:ilvl w:val="1"/>
          <w:numId w:val="1"/>
        </w:numPr>
        <w:shd w:val="clear" w:color="auto" w:fill="auto"/>
        <w:tabs>
          <w:tab w:val="left" w:pos="530"/>
        </w:tabs>
        <w:spacing w:line="355" w:lineRule="exact"/>
      </w:pPr>
      <w:r>
        <w:lastRenderedPageBreak/>
        <w:t xml:space="preserve">В случае подтверждения у работника заражения коронавирусом </w:t>
      </w:r>
      <w:r>
        <w:rPr>
          <w:lang w:val="en-US" w:eastAsia="en-US" w:bidi="en-US"/>
        </w:rPr>
        <w:t xml:space="preserve">(COVID-19), </w:t>
      </w:r>
      <w:r>
        <w:t>руководитель структурного подразделения либо уполномоченное должностное лицо формирует сведения о контактах работника в рамках исполне</w:t>
      </w:r>
      <w:r>
        <w:t>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</w:t>
      </w:r>
    </w:p>
    <w:p w:rsidR="00A17983" w:rsidRDefault="00DC22BD">
      <w:pPr>
        <w:pStyle w:val="20"/>
        <w:framePr w:w="9523" w:h="3499" w:hRule="exact" w:wrap="none" w:vAnchor="page" w:hAnchor="page" w:x="1545" w:y="1003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55" w:lineRule="exact"/>
      </w:pPr>
      <w:r>
        <w:t xml:space="preserve">За сотрудниками, контактировавшим с заболевшим коронавирусом или </w:t>
      </w:r>
      <w:r>
        <w:t>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0"/>
          <w:numId w:val="1"/>
        </w:numPr>
        <w:shd w:val="clear" w:color="auto" w:fill="auto"/>
        <w:tabs>
          <w:tab w:val="left" w:pos="298"/>
        </w:tabs>
        <w:spacing w:after="197" w:line="240" w:lineRule="exact"/>
      </w:pPr>
      <w:r>
        <w:t>Прочие мероприятия для обеспечения санитарно-гигиенической безопасности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530"/>
        </w:tabs>
      </w:pPr>
      <w:r>
        <w:t>Обеспечить перевод на дистанционный режим работы р</w:t>
      </w:r>
      <w:r>
        <w:t>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530"/>
        </w:tabs>
      </w:pPr>
      <w:r>
        <w:t>Все работы должн</w:t>
      </w:r>
      <w:r>
        <w:t>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543"/>
        </w:tabs>
        <w:spacing w:after="456"/>
        <w:ind w:firstLine="160"/>
      </w:pPr>
      <w:r>
        <w:t>В тех случаях, когда рабочие процессы позволяют обеспечить расстояние между работниками, реком</w:t>
      </w:r>
      <w:r>
        <w:t>ендуется находиться на расстоянии не менее 1,5 метров между людьми.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0"/>
          <w:numId w:val="1"/>
        </w:numPr>
        <w:shd w:val="clear" w:color="auto" w:fill="auto"/>
        <w:tabs>
          <w:tab w:val="left" w:pos="298"/>
        </w:tabs>
        <w:spacing w:after="202" w:line="240" w:lineRule="exact"/>
      </w:pPr>
      <w:r>
        <w:t>Ответственность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530"/>
        </w:tabs>
        <w:spacing w:after="276"/>
      </w:pPr>
      <w:r>
        <w:t>Действия настоящей инструкции по профилактике коронавирусной инфекции распространяются на всех работников ДШИ.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631"/>
        </w:tabs>
        <w:spacing w:after="206" w:line="240" w:lineRule="exact"/>
        <w:ind w:left="160"/>
      </w:pPr>
      <w:r>
        <w:t xml:space="preserve">Работники несут ответственность за соблюдение требований </w:t>
      </w:r>
      <w:r>
        <w:t>данной инструкции.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631"/>
        </w:tabs>
        <w:spacing w:after="172"/>
        <w:ind w:left="160"/>
      </w:pPr>
      <w:r>
        <w:t xml:space="preserve">За несоблюдение требований настоящей инструкции по профилактике коронавируса и не выполнение ее требований при обнаружении работников с симптомами новой коронавирусной инфекции </w:t>
      </w:r>
      <w:r>
        <w:rPr>
          <w:lang w:val="en-US" w:eastAsia="en-US" w:bidi="en-US"/>
        </w:rPr>
        <w:t xml:space="preserve">(COVID-19), </w:t>
      </w:r>
      <w:r>
        <w:t xml:space="preserve">если это могло привести к тяжелым последствиям, </w:t>
      </w:r>
      <w:r>
        <w:t>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:rsidR="00A17983" w:rsidRDefault="00DC22BD">
      <w:pPr>
        <w:pStyle w:val="20"/>
        <w:framePr w:w="9523" w:h="10034" w:hRule="exact" w:wrap="none" w:vAnchor="page" w:hAnchor="page" w:x="1545" w:y="5001"/>
        <w:numPr>
          <w:ilvl w:val="1"/>
          <w:numId w:val="1"/>
        </w:numPr>
        <w:shd w:val="clear" w:color="auto" w:fill="auto"/>
        <w:tabs>
          <w:tab w:val="left" w:pos="717"/>
        </w:tabs>
        <w:spacing w:after="0" w:line="370" w:lineRule="exact"/>
        <w:ind w:left="160"/>
      </w:pPr>
      <w:r>
        <w:t>Контроль за соблюдением требований настоящей инструкции возлагается на руководителей.</w:t>
      </w:r>
    </w:p>
    <w:p w:rsidR="00A17983" w:rsidRDefault="00A17983">
      <w:pPr>
        <w:rPr>
          <w:sz w:val="2"/>
          <w:szCs w:val="2"/>
        </w:rPr>
      </w:pPr>
    </w:p>
    <w:sectPr w:rsidR="00A179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BD" w:rsidRDefault="00DC22BD">
      <w:r>
        <w:separator/>
      </w:r>
    </w:p>
  </w:endnote>
  <w:endnote w:type="continuationSeparator" w:id="0">
    <w:p w:rsidR="00DC22BD" w:rsidRDefault="00D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BD" w:rsidRDefault="00DC22BD"/>
  </w:footnote>
  <w:footnote w:type="continuationSeparator" w:id="0">
    <w:p w:rsidR="00DC22BD" w:rsidRDefault="00DC22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6E"/>
    <w:multiLevelType w:val="multilevel"/>
    <w:tmpl w:val="411085B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571ED"/>
    <w:multiLevelType w:val="multilevel"/>
    <w:tmpl w:val="A9E2E16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A3242"/>
    <w:multiLevelType w:val="multilevel"/>
    <w:tmpl w:val="7778A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83"/>
    <w:rsid w:val="00172517"/>
    <w:rsid w:val="00A17983"/>
    <w:rsid w:val="00D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-1pt">
    <w:name w:val="Подпись к картинке + 13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81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-1pt">
    <w:name w:val="Подпись к картинке + 13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81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1781</Words>
  <Characters>10152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2020-09-23T09:45:00Z</dcterms:created>
  <dcterms:modified xsi:type="dcterms:W3CDTF">2020-09-23T09:46:00Z</dcterms:modified>
</cp:coreProperties>
</file>