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9" w:rsidRDefault="00C538F1">
      <w:pPr>
        <w:pStyle w:val="a5"/>
        <w:framePr w:w="2006" w:h="1051" w:hRule="exact" w:wrap="none" w:vAnchor="page" w:hAnchor="page" w:x="6829" w:y="823"/>
        <w:shd w:val="clear" w:color="auto" w:fill="auto"/>
      </w:pPr>
      <w:bookmarkStart w:id="0" w:name="_GoBack"/>
      <w:bookmarkEnd w:id="0"/>
      <w:r>
        <w:t>Утверждаю Директор МБУ ДО</w:t>
      </w:r>
    </w:p>
    <w:p w:rsidR="007434A9" w:rsidRDefault="00850F42">
      <w:pPr>
        <w:framePr w:wrap="none" w:vAnchor="page" w:hAnchor="page" w:x="6647" w:y="18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86025" cy="1371600"/>
            <wp:effectExtent l="0" t="0" r="9525" b="0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A9" w:rsidRDefault="00C538F1">
      <w:pPr>
        <w:pStyle w:val="a7"/>
        <w:framePr w:wrap="none" w:vAnchor="page" w:hAnchor="page" w:x="2994" w:y="5162"/>
        <w:shd w:val="clear" w:color="auto" w:fill="auto"/>
        <w:spacing w:line="220" w:lineRule="exact"/>
      </w:pPr>
      <w:r>
        <w:t>Г рафик обеззараживания классов бактерицидным облучателем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838"/>
        <w:gridCol w:w="1550"/>
        <w:gridCol w:w="1565"/>
        <w:gridCol w:w="1550"/>
        <w:gridCol w:w="1478"/>
      </w:tblGrid>
      <w:tr w:rsidR="007434A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Время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Время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Подпись</w:t>
            </w: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9.40.-9.50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9.40.-9.50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10.30.-10.40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10.30.-10.40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11.20.-11.30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11.20.-11.30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12.10.-12.20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12.10.-12.20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13.00.-13.10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13.00.-13.10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13.40.-13.50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13.40.-13.50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14.25-.1435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14.25-.1435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15.15.-15-25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15.15.-15-25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16.10.-16.20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16.10.-16.20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17.00.-17.20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17.00.-17.20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9.40.-9.50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9.40.-9.50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10.30.-10.40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10.30.-10.40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11.20.-11.30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11.20.-11.30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12.10.-12.20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12.10.-12.20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13.00.-13.10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13.00.-13.10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13.40.-13.50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13.40.-13.50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14.25-.1435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14.25-.1435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15.15.-15-25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15.15.-15-25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16.10.-16.20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16.10.-16.20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17.00.-17.20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17.00.-17.20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9.40.-9.50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9.40.-9.50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10.30.-10.40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10.30.-10.40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11.20.-11.30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11.20.-11.30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12.10.-12.20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12.10.-12.20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13.00.-13.10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13.00.-13.10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13.40.-13.50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13.40.-13.50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14.25-.1435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14.25-.1435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15.15.-15-25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15.15.-15-25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16.10.-16.20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16.10.-16.20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  <w:tr w:rsidR="007434A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17.00.-17.20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4A9" w:rsidRDefault="00C538F1">
            <w:pPr>
              <w:pStyle w:val="20"/>
              <w:framePr w:w="9710" w:h="9038" w:wrap="none" w:vAnchor="page" w:hAnchor="page" w:x="1458" w:y="5646"/>
              <w:shd w:val="clear" w:color="auto" w:fill="auto"/>
              <w:spacing w:line="220" w:lineRule="exact"/>
              <w:ind w:left="280"/>
            </w:pPr>
            <w:r>
              <w:rPr>
                <w:rStyle w:val="211pt"/>
              </w:rPr>
              <w:t>17.00.-17.20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A9" w:rsidRDefault="007434A9">
            <w:pPr>
              <w:framePr w:w="9710" w:h="9038" w:wrap="none" w:vAnchor="page" w:hAnchor="page" w:x="1458" w:y="5646"/>
              <w:rPr>
                <w:sz w:val="10"/>
                <w:szCs w:val="10"/>
              </w:rPr>
            </w:pPr>
          </w:p>
        </w:tc>
      </w:tr>
    </w:tbl>
    <w:p w:rsidR="007434A9" w:rsidRDefault="007434A9">
      <w:pPr>
        <w:rPr>
          <w:sz w:val="2"/>
          <w:szCs w:val="2"/>
        </w:rPr>
      </w:pPr>
    </w:p>
    <w:sectPr w:rsidR="007434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F1" w:rsidRDefault="00C538F1">
      <w:r>
        <w:separator/>
      </w:r>
    </w:p>
  </w:endnote>
  <w:endnote w:type="continuationSeparator" w:id="0">
    <w:p w:rsidR="00C538F1" w:rsidRDefault="00C5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F1" w:rsidRDefault="00C538F1"/>
  </w:footnote>
  <w:footnote w:type="continuationSeparator" w:id="0">
    <w:p w:rsidR="00C538F1" w:rsidRDefault="00C538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9"/>
    <w:rsid w:val="007434A9"/>
    <w:rsid w:val="00850F42"/>
    <w:rsid w:val="00C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2020-09-23T09:25:00Z</dcterms:created>
  <dcterms:modified xsi:type="dcterms:W3CDTF">2020-09-23T09:26:00Z</dcterms:modified>
</cp:coreProperties>
</file>